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  <w:gridCol w:w="6988"/>
      </w:tblGrid>
      <w:tr w:rsidR="00D8768F" w:rsidRPr="00F056B0" w:rsidTr="00232E22">
        <w:trPr>
          <w:trHeight w:val="987"/>
        </w:trPr>
        <w:tc>
          <w:tcPr>
            <w:tcW w:w="4319" w:type="dxa"/>
          </w:tcPr>
          <w:p w:rsidR="00D8768F" w:rsidRPr="00F056B0" w:rsidRDefault="00D8768F" w:rsidP="00AF36F6">
            <w:pPr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F056B0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     </w:t>
            </w:r>
            <w:r w:rsidRPr="00F056B0">
              <w:rPr>
                <w:rFonts w:ascii="Times New Roman" w:hAnsi="Times New Roman" w:cs="Times New Roman"/>
                <w:b/>
                <w:noProof/>
                <w:spacing w:val="-6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-1905</wp:posOffset>
                  </wp:positionV>
                  <wp:extent cx="1811020" cy="476250"/>
                  <wp:effectExtent l="0" t="0" r="0" b="0"/>
                  <wp:wrapNone/>
                  <wp:docPr id="6" name="Рисунок 1" descr="C:\Documents and Settings\Пользователь\Рабочий стол\_БОРОВСКАЯ_\logotip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_БОРОВСКАЯ_\logotip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8" w:type="dxa"/>
          </w:tcPr>
          <w:p w:rsidR="00D8768F" w:rsidRPr="00232E22" w:rsidRDefault="00D8768F" w:rsidP="00AF36F6">
            <w:pPr>
              <w:jc w:val="right"/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</w:pPr>
            <w:r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>«Утверждаю»</w:t>
            </w:r>
          </w:p>
          <w:p w:rsidR="00D8768F" w:rsidRPr="00232E22" w:rsidRDefault="005B0888" w:rsidP="00AF36F6">
            <w:pPr>
              <w:jc w:val="right"/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</w:pPr>
            <w:r w:rsidRPr="00232E22">
              <w:rPr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3327184</wp:posOffset>
                  </wp:positionH>
                  <wp:positionV relativeFrom="paragraph">
                    <wp:posOffset>37028</wp:posOffset>
                  </wp:positionV>
                  <wp:extent cx="422694" cy="3333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94" cy="3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768F"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ab/>
              <w:t xml:space="preserve">                            Директор ГАУК  «Саратовский театр кукол «Теремок»</w:t>
            </w:r>
          </w:p>
          <w:p w:rsidR="00D8768F" w:rsidRPr="00232E22" w:rsidRDefault="00D8768F" w:rsidP="00AF36F6">
            <w:pPr>
              <w:jc w:val="right"/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</w:pPr>
            <w:r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 xml:space="preserve">                 ______________Удалов  А.А.</w:t>
            </w:r>
          </w:p>
          <w:p w:rsidR="00D8768F" w:rsidRPr="00F056B0" w:rsidRDefault="00D8768F" w:rsidP="00AF36F6">
            <w:pPr>
              <w:jc w:val="right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 xml:space="preserve">                   «__</w:t>
            </w:r>
            <w:r w:rsidR="001D5624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>01</w:t>
            </w:r>
            <w:r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>__»___</w:t>
            </w:r>
            <w:r w:rsidR="001D5624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>апрел</w:t>
            </w:r>
            <w:r w:rsidR="0002707A"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>я</w:t>
            </w:r>
            <w:r w:rsidR="001D5624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>___2021</w:t>
            </w:r>
            <w:r w:rsidRPr="00232E22">
              <w:rPr>
                <w:rFonts w:ascii="Times New Roman" w:hAnsi="Times New Roman" w:cs="Times New Roman"/>
                <w:b/>
                <w:spacing w:val="-6"/>
                <w:sz w:val="14"/>
                <w:szCs w:val="14"/>
              </w:rPr>
              <w:t xml:space="preserve"> г.</w:t>
            </w:r>
            <w:r w:rsidRPr="00232E22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 </w:t>
            </w:r>
            <w:r w:rsidRPr="00F056B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                  </w:t>
            </w:r>
          </w:p>
          <w:p w:rsidR="00D8768F" w:rsidRPr="00F056B0" w:rsidRDefault="00D8768F" w:rsidP="00AF36F6">
            <w:pPr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</w:tr>
    </w:tbl>
    <w:p w:rsidR="00D8768F" w:rsidRPr="00F056B0" w:rsidRDefault="00D8768F" w:rsidP="00232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-6"/>
          <w:kern w:val="3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b/>
          <w:iCs/>
          <w:spacing w:val="-6"/>
          <w:kern w:val="36"/>
          <w:sz w:val="20"/>
          <w:szCs w:val="20"/>
          <w:lang w:eastAsia="ru-RU"/>
        </w:rPr>
        <w:t>Положение</w:t>
      </w:r>
    </w:p>
    <w:p w:rsidR="00D8768F" w:rsidRPr="00F056B0" w:rsidRDefault="00D8768F" w:rsidP="00D87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pacing w:val="-6"/>
          <w:kern w:val="3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iCs/>
          <w:spacing w:val="-6"/>
          <w:kern w:val="36"/>
          <w:sz w:val="20"/>
          <w:szCs w:val="20"/>
          <w:lang w:eastAsia="ru-RU"/>
        </w:rPr>
        <w:t>о проведении  конкурс</w:t>
      </w:r>
      <w:r w:rsidR="00A41202">
        <w:rPr>
          <w:rFonts w:ascii="Times New Roman" w:eastAsia="Times New Roman" w:hAnsi="Times New Roman" w:cs="Times New Roman"/>
          <w:iCs/>
          <w:spacing w:val="-6"/>
          <w:kern w:val="36"/>
          <w:sz w:val="20"/>
          <w:szCs w:val="20"/>
          <w:lang w:eastAsia="ru-RU"/>
        </w:rPr>
        <w:t>а</w:t>
      </w:r>
      <w:r w:rsidR="000619FF" w:rsidRPr="00F056B0">
        <w:rPr>
          <w:rFonts w:ascii="Times New Roman" w:eastAsia="Times New Roman" w:hAnsi="Times New Roman" w:cs="Times New Roman"/>
          <w:iCs/>
          <w:spacing w:val="-6"/>
          <w:kern w:val="36"/>
          <w:sz w:val="20"/>
          <w:szCs w:val="20"/>
          <w:lang w:eastAsia="ru-RU"/>
        </w:rPr>
        <w:t xml:space="preserve"> рисунка</w:t>
      </w:r>
    </w:p>
    <w:p w:rsidR="00D8768F" w:rsidRPr="00F056B0" w:rsidRDefault="00D8768F" w:rsidP="00D876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-6"/>
          <w:kern w:val="3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b/>
          <w:iCs/>
          <w:spacing w:val="-6"/>
          <w:kern w:val="36"/>
          <w:sz w:val="20"/>
          <w:szCs w:val="20"/>
          <w:lang w:eastAsia="ru-RU"/>
        </w:rPr>
        <w:t>«</w:t>
      </w:r>
      <w:r w:rsidR="00A41202">
        <w:rPr>
          <w:rFonts w:ascii="Times New Roman" w:eastAsia="Times New Roman" w:hAnsi="Times New Roman" w:cs="Times New Roman"/>
          <w:b/>
          <w:iCs/>
          <w:spacing w:val="-6"/>
          <w:kern w:val="36"/>
          <w:sz w:val="20"/>
          <w:szCs w:val="20"/>
          <w:lang w:eastAsia="ru-RU"/>
        </w:rPr>
        <w:t>Память поколений</w:t>
      </w:r>
      <w:r w:rsidRPr="00F056B0">
        <w:rPr>
          <w:rFonts w:ascii="Times New Roman" w:eastAsia="Times New Roman" w:hAnsi="Times New Roman" w:cs="Times New Roman"/>
          <w:b/>
          <w:iCs/>
          <w:spacing w:val="-6"/>
          <w:kern w:val="36"/>
          <w:sz w:val="20"/>
          <w:szCs w:val="20"/>
          <w:lang w:eastAsia="ru-RU"/>
        </w:rPr>
        <w:t>»</w:t>
      </w:r>
    </w:p>
    <w:p w:rsidR="00D8768F" w:rsidRPr="00F056B0" w:rsidRDefault="00D8768F" w:rsidP="00D8768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pacing w:val="-6"/>
          <w:kern w:val="36"/>
          <w:sz w:val="10"/>
          <w:szCs w:val="10"/>
          <w:lang w:eastAsia="ru-RU"/>
        </w:rPr>
      </w:pPr>
    </w:p>
    <w:p w:rsidR="00D8768F" w:rsidRPr="00F056B0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1. ОБЩИЕ ПОЛОЖЕНИЯ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1.1. Цель  конкурса: </w:t>
      </w:r>
      <w:r w:rsidR="00A41202" w:rsidRPr="00A4120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формирование у детей патриотизма, чувства</w:t>
      </w:r>
      <w:r w:rsidR="001D562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гордости за свою малую Родину </w:t>
      </w:r>
      <w:r w:rsidR="00A41202" w:rsidRPr="00A4120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посредством получения новой информации о деятельности работников культуры в годы ВОВ;  увековечение подвига  народ</w:t>
      </w:r>
      <w:r w:rsidR="00A4120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а в Великой Отечественной войне; </w:t>
      </w:r>
      <w:r w:rsidR="00A41202" w:rsidRPr="001D562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изготовление на основе лучших детских работ поздравительных открыток с Днем Победы и вручение их ветеранам Великой Отечественной войны.</w:t>
      </w:r>
      <w:r w:rsidR="00A41202" w:rsidRPr="001D562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cr/>
      </w:r>
      <w:proofErr w:type="gramStart"/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Задачи:</w:t>
      </w:r>
      <w:r w:rsidR="00A41202" w:rsidRPr="00A41202">
        <w:t xml:space="preserve"> </w:t>
      </w:r>
      <w:r w:rsidR="005F5FF1">
        <w:t xml:space="preserve"> </w:t>
      </w:r>
      <w:r w:rsidR="00A41202" w:rsidRPr="00A4120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повышение интереса к истории Родины на примере подвига народа нашего города во время Великой Отечественной войны; формирование личностных ценностных ориентаций о роли искусства в годы Великой Отечественной войны; обобщение и закрепление знаний о Великой Отечественной войне; воспитание гордости за создателей культурных ценностей, чувства восхищения за их трудолюбие, мужество, творчество, мастерство.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1.2.</w:t>
      </w:r>
      <w:proofErr w:type="gramEnd"/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Конкурс проводится на территории города Саратова.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1.3. К участию в Конкурсе допускаются индивидуальные работы детей</w:t>
      </w:r>
      <w:r w:rsidR="000619F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2A110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и подростков  </w:t>
      </w:r>
      <w:r w:rsidR="000619F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– </w:t>
      </w:r>
      <w:r w:rsidR="002A110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0619F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учащихся</w:t>
      </w:r>
      <w:r w:rsidR="002A110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в образовательных учреждениях города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Саратова и Саратовской области</w:t>
      </w:r>
      <w:r w:rsidR="005F5FF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художественных студиях, школах и кружках</w:t>
      </w:r>
      <w:r w:rsidR="000619F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5F5FF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(возраст участников — от 7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до 1</w:t>
      </w:r>
      <w:r w:rsidR="00274064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8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лет).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 xml:space="preserve">1.4. Сроки проведения Конкурса — с </w:t>
      </w:r>
      <w:r w:rsidR="00435D4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01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="00577D6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04.2021 по 12.05.2021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года. </w:t>
      </w:r>
      <w:r w:rsidRP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Работы на</w:t>
      </w:r>
      <w:r w:rsidR="00036AA6" w:rsidRP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конкурс принимаются в срок до 27</w:t>
      </w:r>
      <w:r w:rsidRP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</w:t>
      </w:r>
      <w:r w:rsidR="00577D64" w:rsidRP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апреля 2021</w:t>
      </w:r>
      <w:r w:rsidR="00036AA6" w:rsidRP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года (после 27</w:t>
      </w:r>
      <w:r w:rsid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.04.2021</w:t>
      </w:r>
      <w:r w:rsidRPr="00577D6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года работы не принимаются)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="002A110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036AA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Финал конкурса и награждение</w:t>
      </w:r>
      <w:r w:rsidR="009D5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036AA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победителе</w:t>
      </w:r>
      <w:r w:rsidR="00577D6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й состоится в срок с 28 апреля 2021г. по 12 мая 2021</w:t>
      </w:r>
      <w:r w:rsidR="00036AA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г.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2. ОРГАНИЗАТОРЫ КОНКУРСА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2.1. Организатором Конкурса является ГАУК «Театр кукол «Теремок». </w:t>
      </w:r>
    </w:p>
    <w:p w:rsidR="00D8768F" w:rsidRPr="00F056B0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2.2. Организаторы Конкурса обеспечивают: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        равные условия для всех участников Конкурса;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        гласность проведения Конкурса;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        недопущение разглашения сведений о результатах Конкурса ранее даты их официального объявления;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         выдачу наград тем, кто в соответствии с условиями Конкурса будет признан его победителями и призерами.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 xml:space="preserve">2.3. 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Контроль н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д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подготовкой и проведением Конкурса, работой жюри, рассмотрение работ, представленных участниками конкурса и 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допуск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представленных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работ к участию в конкурсе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.  </w:t>
      </w:r>
    </w:p>
    <w:p w:rsidR="00274064" w:rsidRPr="00F056B0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3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. ПОРЯДОК И УСЛОВИЯ ПРОВЕДЕНИЯ КОНКУРСА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3.1.  Информирование потенциальных участников о сроках проведения и условиях Конкурса осуществляется ГАУК «Театр кукол «Теремок».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3.2.  Номинации Конкурса: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Конкурс проводится по возрастным категориям детей: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- 7 – 10 лет;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- 1</w:t>
      </w:r>
      <w:r w:rsidR="00274064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1 </w:t>
      </w:r>
      <w:r w:rsidR="003F26F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- 14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лет;</w:t>
      </w:r>
    </w:p>
    <w:p w:rsidR="00F1028B" w:rsidRPr="00F056B0" w:rsidRDefault="00274064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- </w:t>
      </w:r>
      <w:r w:rsidR="003F26F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15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– 18 лет.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 xml:space="preserve">3.3. Порядок оформления и предоставления работ, требования к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творческой работе</w:t>
      </w:r>
      <w:r w:rsid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:</w:t>
      </w:r>
    </w:p>
    <w:p w:rsidR="00D8768F" w:rsidRDefault="00F1028B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- 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Соблюдение размеров: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 участию в конкурсе принимаются изобразительные работы </w:t>
      </w:r>
      <w:r w:rsidRPr="003F26F3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размера А3</w:t>
      </w:r>
      <w:r w:rsidR="003F26F3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выполненные на плотной бумаге в любой художественной технике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; </w:t>
      </w:r>
    </w:p>
    <w:p w:rsidR="00EC5BF0" w:rsidRPr="00F056B0" w:rsidRDefault="00EC5BF0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- Работы будут выставлены в виртуальной экспозиции, поэтому для удобства фото съемки работы принимаются </w:t>
      </w:r>
      <w:r w:rsidRPr="00EC5BF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без оформления в</w:t>
      </w:r>
      <w:r w:rsidR="003F26F3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паспарту и</w:t>
      </w:r>
      <w:r w:rsidRPr="00EC5BF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рамы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;</w:t>
      </w:r>
    </w:p>
    <w:p w:rsidR="00D8768F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- </w:t>
      </w:r>
      <w:r w:rsidR="00F1028B" w:rsidRPr="003F26F3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Содержание работы должно отражать впечатление </w:t>
      </w:r>
      <w:r w:rsidR="003F26F3" w:rsidRPr="003F26F3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и рассуждения автора о просмотре спектакля «Петрушка на войне» и проекта «Искусство в годы Великой Отечественной войны»</w:t>
      </w:r>
      <w:r w:rsidRPr="003F26F3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;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</w:p>
    <w:p w:rsidR="00770EA3" w:rsidRDefault="00770EA3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 Ссылка на просмотр</w:t>
      </w:r>
      <w:r w:rsidR="00F24F05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спектакля </w:t>
      </w:r>
      <w:r w:rsidR="005F0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«Петрушка на войне» </w:t>
      </w:r>
      <w:hyperlink r:id="rId8" w:history="1">
        <w:r w:rsidR="005F0A37" w:rsidRPr="00D00DF2">
          <w:rPr>
            <w:rStyle w:val="a7"/>
            <w:rFonts w:ascii="Times New Roman" w:eastAsia="Times New Roman" w:hAnsi="Times New Roman" w:cs="Times New Roman"/>
            <w:spacing w:val="-6"/>
            <w:sz w:val="20"/>
            <w:szCs w:val="20"/>
            <w:lang w:eastAsia="ru-RU"/>
          </w:rPr>
          <w:t>https://youtu.be/5Nr4DPjRnaU</w:t>
        </w:r>
      </w:hyperlink>
      <w:proofErr w:type="gramStart"/>
      <w:r w:rsidR="005F0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;</w:t>
      </w:r>
      <w:proofErr w:type="gramEnd"/>
    </w:p>
    <w:p w:rsidR="005F0A37" w:rsidRPr="00F056B0" w:rsidRDefault="005F0A37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- Ссылка на просмотр проекта «Искусство в годы Великой Отечественной войны» </w:t>
      </w:r>
      <w:hyperlink r:id="rId9" w:history="1">
        <w:r w:rsidRPr="00D00DF2">
          <w:rPr>
            <w:rStyle w:val="a7"/>
            <w:rFonts w:ascii="Times New Roman" w:eastAsia="Times New Roman" w:hAnsi="Times New Roman" w:cs="Times New Roman"/>
            <w:spacing w:val="-6"/>
            <w:sz w:val="20"/>
            <w:szCs w:val="20"/>
            <w:lang w:eastAsia="ru-RU"/>
          </w:rPr>
          <w:t>https://youtu.be/ak1-m4mgIzk</w:t>
        </w:r>
      </w:hyperlink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;</w:t>
      </w:r>
      <w:proofErr w:type="gramEnd"/>
    </w:p>
    <w:p w:rsidR="0059280C" w:rsidRPr="00123BA0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- </w:t>
      </w:r>
      <w:r w:rsidR="00F1028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риложен</w:t>
      </w:r>
      <w:r w:rsidR="00F1028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</w:t>
      </w:r>
      <w:r w:rsidR="00F1028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я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F1028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к каждой творческой работе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информация об участнике </w:t>
      </w:r>
      <w:r w:rsidR="00F1028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должна содержать: </w:t>
      </w:r>
      <w:r w:rsidR="00770EA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название работы,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ФИО</w:t>
      </w:r>
      <w:r w:rsidR="00F1028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участника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возраст, учреждение</w:t>
      </w:r>
      <w:r w:rsidR="0059280C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ФИО преподавателя</w:t>
      </w:r>
      <w:r w:rsidR="009D5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или куратора</w:t>
      </w:r>
      <w:r w:rsidR="000D7B3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контактный телефон.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 xml:space="preserve">3.4. Количество работ от участников Конкурса </w:t>
      </w:r>
      <w:r w:rsidR="0059280C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не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ограничено</w:t>
      </w:r>
      <w:r w:rsidR="0059280C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 xml:space="preserve">3.5. Конкурсные работы предоставляются в ГАУК «Театр кукол «Теремок» </w:t>
      </w:r>
      <w:r w:rsidR="000D7B3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заведующему</w:t>
      </w:r>
      <w:r w:rsidR="0059280C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педагогической частью </w:t>
      </w:r>
      <w:proofErr w:type="spellStart"/>
      <w:r w:rsidR="000D7B3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Мацуцкой</w:t>
      </w:r>
      <w:proofErr w:type="spellEnd"/>
      <w:r w:rsidR="000D7B3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Марине Алексеевне</w:t>
      </w:r>
      <w:proofErr w:type="gramStart"/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proofErr w:type="gramEnd"/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5F0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(</w:t>
      </w:r>
      <w:proofErr w:type="gramStart"/>
      <w:r w:rsidR="005F0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proofErr w:type="gramEnd"/>
      <w:r w:rsidR="005F0A3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ел. 89603545825)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="00945B9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3.6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. </w:t>
      </w:r>
      <w:r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Все </w:t>
      </w:r>
      <w:r w:rsidR="0059280C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работ</w:t>
      </w:r>
      <w:r w:rsidR="001F5A4B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ы</w:t>
      </w:r>
      <w:r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, представленные на конкурс, </w:t>
      </w:r>
      <w:r w:rsidR="0059280C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будут размещены в виртуальной экспозиции в группе </w:t>
      </w:r>
      <w:r w:rsidR="0050230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Т</w:t>
      </w:r>
      <w:r w:rsidR="0059280C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еатра в социальной сети </w:t>
      </w:r>
      <w:proofErr w:type="spellStart"/>
      <w:r w:rsidR="0050230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ВКонтакте</w:t>
      </w:r>
      <w:proofErr w:type="spellEnd"/>
      <w:r w:rsidR="0050230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</w:t>
      </w:r>
      <w:r w:rsidR="0050230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eastAsia="ru-RU"/>
        </w:rPr>
        <w:t>https://vk.com/teremok_saratov</w:t>
      </w:r>
      <w:r w:rsidR="0050230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</w:t>
      </w:r>
      <w:r w:rsidR="009D5A3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для зрит</w:t>
      </w:r>
      <w:r w:rsidR="005F0A3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ельского обозрения</w:t>
      </w:r>
      <w:r w:rsidR="009D5A37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.</w:t>
      </w:r>
    </w:p>
    <w:p w:rsidR="00945B90" w:rsidRPr="00F056B0" w:rsidRDefault="00945B90" w:rsidP="00D8768F">
      <w:pPr>
        <w:spacing w:after="0" w:line="240" w:lineRule="auto"/>
        <w:rPr>
          <w:rFonts w:ascii="Times New Roman" w:eastAsia="Times New Roman" w:hAnsi="Times New Roman" w:cs="Times New Roman"/>
          <w:color w:val="FFC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3.7. </w:t>
      </w:r>
      <w:r w:rsidR="00123BA0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Лучшие работы, по мнению жюри, будут размещены на поздравительных открытках для ветеранов Великой Отечественной войны</w:t>
      </w:r>
      <w:r w:rsidR="00123BA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123BA0" w:rsidRPr="00123BA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с указанием автора</w:t>
      </w:r>
      <w:r w:rsidR="00123BA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</w:p>
    <w:p w:rsidR="00123BA0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4. ЖЮРИ КОНКУРСА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4.1. Организаторы Конкурса утверждают состав жюри</w:t>
      </w:r>
      <w:r w:rsidR="0059280C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с правом решающего голоса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(не менее 5 человек).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4.2. Жюри оценивает представленные раб</w:t>
      </w:r>
      <w:r w:rsidR="00123BA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оты каждого участника Конкурса, 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определяет победителей и призеров Конкурса.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5. ПОРЯДОК И КРИТЕРИИ ВЫБОРА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5.1.      Критериями оценки работ являются: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         раскрытие темы кон</w:t>
      </w:r>
      <w:r w:rsidR="00123BA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курса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;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>-         оригинальность идеи и техники исполнения;</w:t>
      </w:r>
    </w:p>
    <w:p w:rsidR="00643705" w:rsidRPr="00F056B0" w:rsidRDefault="00123BA0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-</w:t>
      </w:r>
      <w:r w:rsidRPr="00123BA0"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м</w:t>
      </w:r>
      <w:r w:rsidRPr="00123BA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астерство в технике исполнения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;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  <w:r w:rsidR="00D8768F"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6. ПОДВЕДЕНИЕ ИТОГОВ</w:t>
      </w:r>
      <w:r w:rsidR="002867F7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и</w:t>
      </w:r>
      <w:r w:rsidR="00D8768F"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 НАГРАДЫ КОНКУРСА</w:t>
      </w:r>
      <w:r w:rsidR="00D8768F"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6.1. Итоги конкурса подводятся и д</w:t>
      </w:r>
      <w:r w:rsidR="000D7B3D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олжны быть объявлены в срок до 09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05.2021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года.</w:t>
      </w:r>
      <w:r w:rsidR="00D8768F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  <w:t xml:space="preserve">6.2. В конкурсе предусмотрены главные призовые места (абсолютные победители) в каждой из номинаций и поощрительные призы для участников. </w:t>
      </w:r>
    </w:p>
    <w:p w:rsidR="00CB4601" w:rsidRDefault="00643705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lastRenderedPageBreak/>
        <w:t>6.</w:t>
      </w:r>
      <w:r w:rsidR="00CB46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3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 Каждый участ</w:t>
      </w:r>
      <w:r w:rsidR="00CB46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ник конкурса получает памятный диплом участника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</w:p>
    <w:p w:rsidR="00643705" w:rsidRPr="00F056B0" w:rsidRDefault="00CB4601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6.4. 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Руководители, привлекшие к у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частию в Конкурсе своих учеников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 награждаются Благодарственным письмом.</w:t>
      </w:r>
    </w:p>
    <w:p w:rsidR="00D8768F" w:rsidRPr="00F056B0" w:rsidRDefault="00D8768F" w:rsidP="00D8768F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6.</w:t>
      </w:r>
      <w:r w:rsidR="00CB46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5</w:t>
      </w:r>
      <w:r w:rsidR="00643705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="00CB46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Победители получат</w:t>
      </w:r>
      <w:r w:rsidR="001D562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диплом победителя и</w:t>
      </w:r>
      <w:r w:rsidR="00CB46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открытку со своей работой.</w:t>
      </w:r>
      <w:r w:rsidR="001D562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D30E7C" w:rsidRDefault="00D8768F" w:rsidP="00BC768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7. АВТОРСКИЕ ПРАВА И ДАЛЬНЕЙШЕЕ ИСПОЛЬЗОВАНИЕ КОНКУРСНЫХ МАТЕРИАЛОВ</w:t>
      </w:r>
      <w:r w:rsidRPr="00F056B0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br/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7.1. Все права на дальнейшее использование </w:t>
      </w:r>
      <w:r w:rsidR="001F5A4B"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фотокопий 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конкурсных работ либо их фрагментов принадлежат Организаторам.</w:t>
      </w:r>
      <w:r w:rsidRPr="00F056B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br/>
      </w:r>
    </w:p>
    <w:p w:rsidR="0002707A" w:rsidRDefault="0002707A" w:rsidP="00BC7684">
      <w:pPr>
        <w:spacing w:after="0" w:line="240" w:lineRule="auto"/>
        <w:rPr>
          <w:spacing w:val="-6"/>
        </w:rPr>
      </w:pPr>
    </w:p>
    <w:p w:rsidR="0002707A" w:rsidRDefault="0002707A" w:rsidP="00BC7684">
      <w:pPr>
        <w:spacing w:after="0" w:line="240" w:lineRule="auto"/>
        <w:rPr>
          <w:spacing w:val="-6"/>
        </w:rPr>
      </w:pPr>
    </w:p>
    <w:p w:rsidR="0002707A" w:rsidRPr="0002707A" w:rsidRDefault="005B0888" w:rsidP="00BC768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По всем вопросам о конкурсе обращаться к з</w:t>
      </w:r>
      <w:r w:rsidR="0002707A" w:rsidRPr="0002707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ав. </w:t>
      </w:r>
      <w:r w:rsidR="0002707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п</w:t>
      </w:r>
      <w:r w:rsidR="0002707A" w:rsidRPr="0002707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едагогической часть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ю </w:t>
      </w:r>
      <w:proofErr w:type="spellStart"/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Мацуцкой</w:t>
      </w:r>
      <w:proofErr w:type="spellEnd"/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М.А.</w:t>
      </w:r>
      <w:r w:rsidR="0002707A" w:rsidRPr="0002707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: тел. +7 </w:t>
      </w:r>
      <w:r w:rsidR="004F2E4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9603545825</w:t>
      </w:r>
      <w:r w:rsidR="00CB460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; +7 (8452) 28 04 </w:t>
      </w:r>
      <w:r w:rsidR="001D5624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84</w:t>
      </w:r>
    </w:p>
    <w:sectPr w:rsidR="0002707A" w:rsidRPr="0002707A" w:rsidSect="00232E22">
      <w:pgSz w:w="11906" w:h="16838"/>
      <w:pgMar w:top="426" w:right="284" w:bottom="253" w:left="426" w:header="708" w:footer="708" w:gutter="0"/>
      <w:cols w:space="17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68F"/>
    <w:rsid w:val="0002707A"/>
    <w:rsid w:val="00036AA6"/>
    <w:rsid w:val="000619FF"/>
    <w:rsid w:val="000D7B3D"/>
    <w:rsid w:val="00123BA0"/>
    <w:rsid w:val="001D5624"/>
    <w:rsid w:val="001F5A4B"/>
    <w:rsid w:val="00232E22"/>
    <w:rsid w:val="00244FE1"/>
    <w:rsid w:val="00274064"/>
    <w:rsid w:val="002867F7"/>
    <w:rsid w:val="002A1108"/>
    <w:rsid w:val="003F26F3"/>
    <w:rsid w:val="0040374D"/>
    <w:rsid w:val="00435D4C"/>
    <w:rsid w:val="004932FF"/>
    <w:rsid w:val="004F2E48"/>
    <w:rsid w:val="00502307"/>
    <w:rsid w:val="00533A16"/>
    <w:rsid w:val="00577D64"/>
    <w:rsid w:val="0059280C"/>
    <w:rsid w:val="005B0888"/>
    <w:rsid w:val="005F0A37"/>
    <w:rsid w:val="005F5FF1"/>
    <w:rsid w:val="006239F4"/>
    <w:rsid w:val="00643705"/>
    <w:rsid w:val="0072064F"/>
    <w:rsid w:val="00770EA3"/>
    <w:rsid w:val="00945B90"/>
    <w:rsid w:val="009836EC"/>
    <w:rsid w:val="009D5A37"/>
    <w:rsid w:val="00A41202"/>
    <w:rsid w:val="00AA673B"/>
    <w:rsid w:val="00B20D79"/>
    <w:rsid w:val="00B44BEE"/>
    <w:rsid w:val="00BC7684"/>
    <w:rsid w:val="00C22258"/>
    <w:rsid w:val="00C953CA"/>
    <w:rsid w:val="00CB4601"/>
    <w:rsid w:val="00D30E7C"/>
    <w:rsid w:val="00D8768F"/>
    <w:rsid w:val="00EC5BF0"/>
    <w:rsid w:val="00EF7504"/>
    <w:rsid w:val="00F056B0"/>
    <w:rsid w:val="00F1028B"/>
    <w:rsid w:val="00F24F05"/>
    <w:rsid w:val="00FA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8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0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8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0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Nr4DPjRnaU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ak1-m4mgI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DNS</cp:lastModifiedBy>
  <cp:revision>2</cp:revision>
  <cp:lastPrinted>2017-08-22T10:14:00Z</cp:lastPrinted>
  <dcterms:created xsi:type="dcterms:W3CDTF">2021-04-13T06:15:00Z</dcterms:created>
  <dcterms:modified xsi:type="dcterms:W3CDTF">2021-04-13T06:15:00Z</dcterms:modified>
</cp:coreProperties>
</file>