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8" w:rsidRPr="000F10E1" w:rsidRDefault="00286798" w:rsidP="00286798">
      <w:pPr>
        <w:keepNext/>
        <w:spacing w:after="0" w:line="240" w:lineRule="auto"/>
        <w:outlineLvl w:val="2"/>
        <w:rPr>
          <w:rFonts w:ascii="Times New Roman" w:hAnsi="Times New Roman"/>
          <w:b/>
        </w:rPr>
      </w:pPr>
      <w:r w:rsidRPr="000F10E1">
        <w:rPr>
          <w:rFonts w:ascii="Times New Roman" w:hAnsi="Times New Roman"/>
          <w:b/>
        </w:rPr>
        <w:t xml:space="preserve">СОГЛАСОВАНО:                                                                                 УТВЕРЖДАЮ: </w:t>
      </w:r>
      <w:r w:rsidRPr="000F10E1">
        <w:rPr>
          <w:rFonts w:ascii="Times New Roman" w:hAnsi="Times New Roman"/>
          <w:b/>
        </w:rPr>
        <w:br/>
        <w:t>Решение педагогического совета                                                       Директор МОУДОД «ДХШ»</w:t>
      </w:r>
      <w:r w:rsidRPr="000F10E1">
        <w:rPr>
          <w:rFonts w:ascii="Times New Roman" w:hAnsi="Times New Roman"/>
          <w:b/>
        </w:rPr>
        <w:br/>
        <w:t>Протокол № 1 от 02  сентября 2013 г.                                                _______________  Серейчикас Г.П.</w:t>
      </w:r>
      <w:r w:rsidRPr="000F10E1">
        <w:rPr>
          <w:rFonts w:ascii="Times New Roman" w:hAnsi="Times New Roman"/>
          <w:b/>
        </w:rPr>
        <w:br/>
        <w:t xml:space="preserve">                                                                                                                  Приказ № 38/1  от  02 сентября 2013 г.</w:t>
      </w:r>
    </w:p>
    <w:p w:rsidR="00286798" w:rsidRDefault="00286798" w:rsidP="00286798">
      <w:pPr>
        <w:pStyle w:val="a3"/>
        <w:jc w:val="center"/>
      </w:pPr>
      <w:r>
        <w:br/>
      </w:r>
      <w:r>
        <w:rPr>
          <w:rStyle w:val="a4"/>
        </w:rPr>
        <w:t xml:space="preserve">ПРАВИЛА </w:t>
      </w:r>
      <w:r>
        <w:rPr>
          <w:b/>
          <w:bCs/>
        </w:rPr>
        <w:br/>
      </w:r>
      <w:r>
        <w:rPr>
          <w:rStyle w:val="a4"/>
        </w:rPr>
        <w:t xml:space="preserve">внутреннего распорядка </w:t>
      </w:r>
      <w:proofErr w:type="gramStart"/>
      <w:r>
        <w:rPr>
          <w:rStyle w:val="a4"/>
        </w:rPr>
        <w:t>обучающихся</w:t>
      </w:r>
      <w:proofErr w:type="gramEnd"/>
    </w:p>
    <w:p w:rsidR="00286798" w:rsidRDefault="00286798" w:rsidP="00286798">
      <w:pPr>
        <w:pStyle w:val="a3"/>
        <w:spacing w:before="0" w:beforeAutospacing="0" w:after="0" w:afterAutospacing="0"/>
      </w:pPr>
      <w:r>
        <w:rPr>
          <w:rStyle w:val="a4"/>
        </w:rPr>
        <w:t>1. Общие положения</w:t>
      </w:r>
      <w:r>
        <w:br/>
        <w:t>1.1. Правила внутреннего распорядка обучающихся (далее - Правила) МОУДОД «ДХШ» (далее – Учреждение) устанавливают основные права, обязанности и ответственность обучающихся, а также их родителей (законных представителей), нормы поведения обучающихся в здании и на территории Школы.</w:t>
      </w:r>
      <w:r w:rsidRPr="00A94B49">
        <w:t xml:space="preserve"> </w:t>
      </w:r>
      <w:proofErr w:type="gramStart"/>
      <w:r>
        <w:t>Разработаны на основании Федерального Закона  от 29.12.2012 г. №273-ФЗ «Об образовании в Российской Федерации», статьи 33 «Обучающиеся», статьи 34 «Основные права обучающихся  и меры их социальной поддержки и стимулирования», иных статей данного закона РФ, Устава, приказа Министерства образования и науки РФ от 15 марта 2013г. № 185 «Об утверждении Порядка применения к обучающимся и снятия с обучающихся мер дисциплинарного взыскания» и</w:t>
      </w:r>
      <w:proofErr w:type="gramEnd"/>
      <w:r>
        <w:t xml:space="preserve"> иных локальных актов.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1.2.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  <w:r>
        <w:br/>
        <w:t>1.3. Правила рассматриваются на заседании Родительского Комитета Учреждения и утверждаются директором с учётом мнения Педагогического Совета МОУДОД «ДХШ».</w:t>
      </w:r>
      <w:r>
        <w:br/>
      </w:r>
      <w:r>
        <w:rPr>
          <w:rStyle w:val="a4"/>
        </w:rPr>
        <w:t xml:space="preserve">2. Основные права </w:t>
      </w:r>
      <w:proofErr w:type="gramStart"/>
      <w:r>
        <w:rPr>
          <w:rStyle w:val="a4"/>
        </w:rPr>
        <w:t>обучающихся</w:t>
      </w:r>
      <w:proofErr w:type="gramEnd"/>
    </w:p>
    <w:p w:rsidR="00286798" w:rsidRDefault="00286798" w:rsidP="00286798">
      <w:pPr>
        <w:pStyle w:val="a3"/>
        <w:spacing w:before="0" w:beforeAutospacing="0" w:after="0" w:afterAutospacing="0"/>
      </w:pPr>
      <w:r>
        <w:t>2.1. Обучающийся имеет право:</w:t>
      </w:r>
      <w:proofErr w:type="gramStart"/>
      <w:r>
        <w:br/>
        <w:t>-</w:t>
      </w:r>
      <w:proofErr w:type="gramEnd"/>
      <w:r>
        <w:t>на безопасные условия во время образовательного процесса;</w:t>
      </w:r>
      <w:r>
        <w:br/>
        <w:t xml:space="preserve">-на получение дополнительного образования в области художественного </w:t>
      </w:r>
      <w:r>
        <w:br/>
        <w:t xml:space="preserve">образования и эстетического воспитания, в том числе дополнительного </w:t>
      </w:r>
      <w:r>
        <w:br/>
      </w:r>
      <w:proofErr w:type="spellStart"/>
      <w:r>
        <w:t>предпрофессионального</w:t>
      </w:r>
      <w:proofErr w:type="spellEnd"/>
      <w:r>
        <w:t xml:space="preserve"> образования в области искусства, в соответствии с дополнительными </w:t>
      </w:r>
      <w:proofErr w:type="spellStart"/>
      <w:r>
        <w:t>общеразвивающими</w:t>
      </w:r>
      <w:proofErr w:type="spellEnd"/>
      <w:r>
        <w:t xml:space="preserve"> программами в образовательной области «Изобразительное искусство», «Декоративно-прикладное искусство», с дополнительной </w:t>
      </w:r>
      <w:proofErr w:type="spellStart"/>
      <w:r>
        <w:t>препрофессиональной</w:t>
      </w:r>
      <w:proofErr w:type="spellEnd"/>
      <w:r>
        <w:t xml:space="preserve"> программой «Живопись», (далее – Программы);</w:t>
      </w:r>
      <w:proofErr w:type="gramStart"/>
      <w:r>
        <w:br/>
        <w:t>-</w:t>
      </w:r>
      <w:proofErr w:type="gramEnd"/>
      <w:r>
        <w:t xml:space="preserve">на свободу совести, свободное выражение собственных взглядов и </w:t>
      </w:r>
      <w:r>
        <w:br/>
        <w:t>убеждений, уважение человеческого достоинства;</w:t>
      </w:r>
      <w:r>
        <w:br/>
        <w:t>-на свободный выбор направления обучения, в соответствии с перечнем программ, предлагаемых Учреждением, с учётом рекомендаций приёмной комиссии;</w:t>
      </w:r>
      <w:proofErr w:type="gramStart"/>
      <w:r>
        <w:br/>
        <w:t>-</w:t>
      </w:r>
      <w:proofErr w:type="gramEnd"/>
      <w:r>
        <w:t>на получение знаний в полном объёме избранной программы;</w:t>
      </w:r>
      <w:r>
        <w:br/>
        <w:t xml:space="preserve">-на получение свидетельства об окончании Учреждения установленного образца после полного успешного освоения выбранной ранее программы; </w:t>
      </w:r>
      <w:r>
        <w:br/>
        <w:t>-на перевод с одной программы на другую по рекомендации Педагогического совета Учреждения (по заявлению обучающихся и (или) их законных представителей);</w:t>
      </w:r>
      <w:r>
        <w:br/>
        <w:t>-на получение дополнительных платных образовательных услуг, предоставляемых школой;</w:t>
      </w:r>
      <w:r>
        <w:br/>
        <w:t>-на получение доступной информации и материалов для учебной работы;</w:t>
      </w:r>
      <w:proofErr w:type="gramStart"/>
      <w:r>
        <w:br/>
        <w:t>-</w:t>
      </w:r>
      <w:proofErr w:type="gramEnd"/>
      <w:r>
        <w:t>на бесплатное пользование библиотекой школы; аудио и видеоматериалами школы;</w:t>
      </w:r>
      <w:r>
        <w:br/>
        <w:t>-на участие в школьных, городских, областных, зональных, региональных, всероссийских и международных конкурсах, фестивалях, выставках;</w:t>
      </w:r>
      <w:r>
        <w:br/>
        <w:t>-на посещение организуемых школой внеклассных мероприятий;</w:t>
      </w:r>
      <w:r>
        <w:br/>
        <w:t>-на использование в установленном порядке инвентаря и оборудования Учреждения;</w:t>
      </w:r>
      <w:r>
        <w:br/>
        <w:t>-на предоставление академического отпуска по уважительным причинам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2.2. Обучающийся обязан:</w:t>
      </w:r>
      <w:r>
        <w:br/>
        <w:t xml:space="preserve">- знать и выполнять данные Правила. Незнание содержащейся в них информации не </w:t>
      </w:r>
      <w:r>
        <w:lastRenderedPageBreak/>
        <w:t xml:space="preserve">освобождают учащихся от ответственности в случае нарушения установленных в Учреждении правил и норм. 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-добросовестно учиться - соблюдать дисциплину труда и обучения;</w:t>
      </w:r>
      <w:proofErr w:type="gramStart"/>
      <w:r>
        <w:br/>
        <w:t>-</w:t>
      </w:r>
      <w:proofErr w:type="gramEnd"/>
      <w:r>
        <w:t>уважать честь и достоинство всех участников образовательного процесса;</w:t>
      </w:r>
      <w:r>
        <w:br/>
        <w:t>-выполнять обоснованные и законные требования педагогов и других сотрудников Учреждения в рамках их компетенции;</w:t>
      </w:r>
      <w:r>
        <w:br/>
        <w:t>-приходить на занятия в строго назначенное время согласно расписанию занятий за 5 минут до начала урока;</w:t>
      </w:r>
      <w:r>
        <w:br/>
        <w:t>-посещать все занятия, соответственно составленному и утверждённому расписанию; -не опаздывать и не пропускать занятия без уважительной причины;</w:t>
      </w:r>
      <w:proofErr w:type="gramStart"/>
      <w:r>
        <w:br/>
        <w:t>-</w:t>
      </w:r>
      <w:proofErr w:type="gramEnd"/>
      <w:r>
        <w:t xml:space="preserve">согласно учебной программе сдавать зачёты, экзамены и другие формы промежуточной и итоговой аттестации; </w:t>
      </w:r>
      <w:r>
        <w:br/>
        <w:t>-своевременно выполнять домашние задания;</w:t>
      </w:r>
      <w:r>
        <w:br/>
        <w:t xml:space="preserve">-бережно относиться к имуществу школы, вместе с родителями </w:t>
      </w:r>
      <w:r>
        <w:br/>
        <w:t>- посещать внеклассные мероприятия школы: выставки, конкурсы и т.п.;</w:t>
      </w:r>
      <w:r>
        <w:br/>
        <w:t>- регулярно знакомиться с информацией на информационных стендах школы.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2.3. Родители (законные представители обучающегося) имеют право:</w:t>
      </w:r>
      <w:proofErr w:type="gramStart"/>
      <w:r>
        <w:br/>
        <w:t>-</w:t>
      </w:r>
      <w:proofErr w:type="gramEnd"/>
      <w:r>
        <w:t>защищать законные права и интересы ребенка, принимать участие в управлении Учреждением;</w:t>
      </w:r>
      <w:r>
        <w:br/>
        <w:t>-присутствовать на заседаниях Педагогического совета в случаях рассмотрения последним вопросов об успеваемости и поведении их ребёнка,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  <w:r>
        <w:br/>
        <w:t>-знакомиться с ходом и содержанием образовательного процесса, а также с оценками успеваемости учащихся.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2.4. Родители (законные представители обучающегося) обязаны:</w:t>
      </w:r>
      <w:proofErr w:type="gramStart"/>
      <w:r>
        <w:br/>
        <w:t>-</w:t>
      </w:r>
      <w:proofErr w:type="gramEnd"/>
      <w:r>
        <w:t xml:space="preserve">знать и выполнять данные Правила; </w:t>
      </w:r>
      <w:r>
        <w:br/>
        <w:t>-воспитывать своих детей, заботиться об их здоровье, творческом, физическом, психическом, духовном и нравственном развитии;</w:t>
      </w:r>
      <w:r>
        <w:br/>
        <w:t>-создавать условия, необходимые для получения ими образования в Учреждении;</w:t>
      </w:r>
      <w:r>
        <w:br/>
        <w:t>-обеспечивать процесс домашних занятий необходимыми им средствами и пособиями для успешного обучения (мольбертами, красками, книгами и пр.);</w:t>
      </w:r>
      <w:r>
        <w:br/>
        <w:t>-регулярно знакомиться с информацией на информационных стендах школы.</w:t>
      </w:r>
      <w:r>
        <w:br/>
        <w:t>-нести ответственность за причинение материального ущерба Учреждению и компенсировать его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3. Поощрения и дисциплинарные взыскания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t>3.1.За успешное участие в конкурсах, выставках и других школьных, городских, областных, международных и т.д. мероприятиях, учащийся может быть награжден грамотами, дипломами, благодарственными письмами, а также подарками.</w:t>
      </w:r>
      <w:r>
        <w:br/>
        <w:t xml:space="preserve">3.2.За нарушение настоящих Правил </w:t>
      </w:r>
      <w:proofErr w:type="gramStart"/>
      <w:r>
        <w:t>к</w:t>
      </w:r>
      <w:proofErr w:type="gramEnd"/>
      <w:r>
        <w:t xml:space="preserve"> обучающимся применяются следующие административные меры: </w:t>
      </w:r>
      <w:r>
        <w:br/>
        <w:t xml:space="preserve">- уведомление родителей; </w:t>
      </w:r>
      <w:r>
        <w:br/>
        <w:t xml:space="preserve">- вызов родителей в Учреждение; </w:t>
      </w:r>
      <w:r>
        <w:br/>
        <w:t xml:space="preserve">- вызов на беседу с директором; </w:t>
      </w:r>
      <w:r>
        <w:br/>
        <w:t xml:space="preserve">- </w:t>
      </w:r>
      <w:proofErr w:type="gramStart"/>
      <w:r>
        <w:t>вызов на заседание Педагогического Совета.</w:t>
      </w:r>
      <w:r>
        <w:br/>
        <w:t>3.3.За систематическое нарушение дисциплины, данных Правил, обучающийся может быть отчислен из Учреждения решением Педагогического Совета и приказом директора.</w:t>
      </w:r>
      <w:r>
        <w:br/>
        <w:t>3.4.Допускается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</w:t>
      </w:r>
      <w:proofErr w:type="gramEnd"/>
      <w:r>
        <w:t xml:space="preserve"> человека. Решение Педагогического Совета ДХШ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в </w:t>
      </w:r>
      <w:r>
        <w:lastRenderedPageBreak/>
        <w:t>соответствии</w:t>
      </w:r>
      <w:r w:rsidRPr="008B6E3E">
        <w:t xml:space="preserve"> </w:t>
      </w:r>
      <w:r>
        <w:t>с приказом Министерства образования и науки РФ от 15 марта 2013г. № 185  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286798" w:rsidRDefault="00286798" w:rsidP="00286798">
      <w:pPr>
        <w:pStyle w:val="a3"/>
        <w:spacing w:before="0" w:beforeAutospacing="0" w:after="0" w:afterAutospacing="0"/>
      </w:pPr>
      <w:r>
        <w:rPr>
          <w:rStyle w:val="a4"/>
        </w:rPr>
        <w:t>4. Распорядок занятий обучающихся</w:t>
      </w:r>
      <w:r>
        <w:br/>
        <w:t>4.1. Распорядок занятий обучающихся организуется в соответствии с утверждённым в Учреждении Расписанием занятий обучающихся.</w:t>
      </w:r>
      <w:r>
        <w:br/>
      </w:r>
      <w:r>
        <w:rPr>
          <w:rStyle w:val="a4"/>
        </w:rPr>
        <w:t xml:space="preserve">5. Правила поведения </w:t>
      </w:r>
      <w:proofErr w:type="gramStart"/>
      <w:r>
        <w:rPr>
          <w:rStyle w:val="a4"/>
        </w:rPr>
        <w:t>обучающихся</w:t>
      </w:r>
      <w:proofErr w:type="gramEnd"/>
      <w:r>
        <w:br/>
        <w:t>5.1. Обучающийся обязан приходить в школу без опозданий, чистый и опрятный, надевать сменную обувь, занимать свое рабочее место и готовить все необходимые учебные принадлежности к предстоящему уроку.</w:t>
      </w:r>
      <w:r>
        <w:br/>
        <w:t xml:space="preserve">5.2. Запрещается приносить в Учреждение и на его территорию с любой целью и использовать любым способом оружие, взрывчатые, </w:t>
      </w:r>
      <w:proofErr w:type="spellStart"/>
      <w:r>
        <w:t>взрыво</w:t>
      </w:r>
      <w:proofErr w:type="spellEnd"/>
      <w:r>
        <w:t xml:space="preserve"> или огнеопасные вещества; спиртные напитки, наркотики, другие одурманивающие средства, а также токсичные вещества и яды. Запрещается курение в здании школы.</w:t>
      </w:r>
      <w:r>
        <w:br/>
        <w:t>5.3. Запрещается без разрешения преподавателей уходить из Школы и с ее территории в урочное время. В случае пропуска занятий обучающийся должен предъявить преподавателю справку от врача или записку от родителей (лиц, их заменяющих) о причине отсутствия на занятиях. Запрещается пропускать занятия без уважительных причин.</w:t>
      </w:r>
      <w:r>
        <w:br/>
        <w:t xml:space="preserve">5.4. </w:t>
      </w:r>
      <w:proofErr w:type="gramStart"/>
      <w:r>
        <w:t>Обучающийся</w:t>
      </w:r>
      <w:proofErr w:type="gramEnd"/>
      <w:r>
        <w:t xml:space="preserve"> в школе проявляет уважение к старшим, заботится о младших. Школьники уступают дорогу взрослым, старшие школьники – младшим, мальчики – девочкам.</w:t>
      </w:r>
      <w:r>
        <w:br/>
        <w:t xml:space="preserve">5.5. Вне Школы </w:t>
      </w:r>
      <w:proofErr w:type="gramStart"/>
      <w:r>
        <w:t>обучающийся</w:t>
      </w:r>
      <w:proofErr w:type="gramEnd"/>
      <w:r>
        <w:t xml:space="preserve"> обязан вести себя везде и всюду так, чтобы не уронить свое достоинство, с честью нести звание учащегося детской художественной школы.</w:t>
      </w:r>
      <w:r>
        <w:br/>
        <w:t xml:space="preserve">5.6. </w:t>
      </w:r>
      <w:proofErr w:type="gramStart"/>
      <w:r>
        <w:t>Обучающийся</w:t>
      </w:r>
      <w:proofErr w:type="gramEnd"/>
      <w:r>
        <w:t xml:space="preserve"> обязан беречь имущество Учреждения, аккуратно относится как к своему, так и к чужому имуществу.</w:t>
      </w:r>
      <w:r>
        <w:br/>
        <w:t xml:space="preserve">5.7. При входе преподавателя в класс обучающиеся встают в знак приветствия и садятся после того, как преподаватель ответит на приветствие и разрешит сесть. Подобным образом </w:t>
      </w:r>
      <w:proofErr w:type="gramStart"/>
      <w:r>
        <w:t>обучающиеся</w:t>
      </w:r>
      <w:proofErr w:type="gramEnd"/>
      <w:r>
        <w:t xml:space="preserve"> приветствуют любого взрослого, вошедшего в класс во время занятий.</w:t>
      </w:r>
      <w:r>
        <w:br/>
        <w:t>5.8. Каждый преподаватель определяет для своих занятий правила поведения обучающихся на занятиях в соответствии с правилами Учреждения.</w:t>
      </w:r>
      <w:r>
        <w:br/>
        <w:t xml:space="preserve">5.9. Во время урока нельзя шуметь, отвлекаться самому и отвлекать одноклассников посторонними разговорами, играми и другими, не относящимися к уроку, делами. Урочное время должно использоваться </w:t>
      </w:r>
      <w:proofErr w:type="gramStart"/>
      <w:r>
        <w:t>обучающимися</w:t>
      </w:r>
      <w:proofErr w:type="gramEnd"/>
      <w:r>
        <w:t xml:space="preserve"> только для учебных целей.</w:t>
      </w:r>
      <w:r>
        <w:br/>
        <w:t xml:space="preserve">5.10. Если во время занятий </w:t>
      </w:r>
      <w:proofErr w:type="gramStart"/>
      <w:r>
        <w:t>обучающемуся</w:t>
      </w:r>
      <w:proofErr w:type="gramEnd"/>
      <w:r>
        <w:t xml:space="preserve"> необходимо выйти из класса, то он должен встать и попросить разрешения преподавателя.</w:t>
      </w:r>
      <w:r>
        <w:br/>
        <w:t>5.11. Если обучающийся хочет задать вопрос преподавателю или ответить на вопрос преподавателя, он поднимает руку.</w:t>
      </w:r>
      <w:r>
        <w:br/>
        <w:t xml:space="preserve">5.12. Только тогда, когда преподаватель объявит об окончании занятия, обучающийся может покинуть класс. При выходе преподавателя или другого взрослого из класса </w:t>
      </w:r>
      <w:proofErr w:type="gramStart"/>
      <w:r>
        <w:t>обучающиеся</w:t>
      </w:r>
      <w:proofErr w:type="gramEnd"/>
      <w:r>
        <w:t xml:space="preserve"> встают.</w:t>
      </w:r>
      <w:r>
        <w:br/>
        <w:t>5.13. Пользование мобильными телефонами во время уроков запрещается. Мобильный телефон должен быть выключен.</w:t>
      </w:r>
      <w:r>
        <w:br/>
        <w:t>5.14. Во время перемен обучающийся обязан: навести чистоту и порядок на своем рабочем месте, подчиняться требованиям преподавателей и работников школы, помочь подготовить класс по просьбе преподавателя к следующему уроку.</w:t>
      </w:r>
      <w:r>
        <w:br/>
        <w:t xml:space="preserve">5.15. Во время перемен обучающимся запрещается: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шуметь, мешать отдыхать другим; </w:t>
      </w:r>
      <w:proofErr w:type="gramStart"/>
      <w:r>
        <w:t>громко разговаривать, мешать занятиям, проходящим в соседних аудиториях.</w:t>
      </w:r>
      <w:r>
        <w:br/>
        <w:t xml:space="preserve">5.16.Обучающиеся обязаны аккуратно и бережно относится к личным вещам:  рисункам, учебникам, тетрадям, дневникам, школьной одежде. </w:t>
      </w:r>
      <w:r>
        <w:br/>
      </w:r>
      <w:r>
        <w:lastRenderedPageBreak/>
        <w:t>5.17.Обучающиеся обязаны бережно относиться к школьному библиотечному фонду и школьному инвентарю:</w:t>
      </w:r>
      <w:r>
        <w:br/>
        <w:t xml:space="preserve">- не загибать страницы учебников, пользоваться закладкой; </w:t>
      </w:r>
      <w:r>
        <w:br/>
        <w:t xml:space="preserve">- оборачивать учебники бумагой или пользоваться специальными обложками; </w:t>
      </w:r>
      <w:r>
        <w:br/>
        <w:t>- не писать и не рисовать в учебниках;</w:t>
      </w:r>
      <w:proofErr w:type="gramEnd"/>
      <w:r>
        <w:t xml:space="preserve"> </w:t>
      </w:r>
      <w:r>
        <w:br/>
        <w:t xml:space="preserve">- не брать учебники грязными руками, класть их только на чистую поверхность. </w:t>
      </w:r>
      <w:r>
        <w:br/>
        <w:t xml:space="preserve">За потерянные или испорченные  учебные пособия необходимо принести замену или возместить её стоимость согласно действующему законодательству. </w:t>
      </w:r>
      <w:r>
        <w:br/>
        <w:t>5.18. На торжественные мероприятия учащиеся приходят в соответствующей одежде.</w:t>
      </w:r>
      <w:r>
        <w:br/>
        <w:t>5.19. В случае отсутствия на занятиях, общественных мероприятиях по уважительной причине ученик должен представить медицинскую справку или объяснительную записку от родителей (законных представителей).</w:t>
      </w:r>
      <w:r>
        <w:br/>
      </w:r>
      <w:r>
        <w:rPr>
          <w:rStyle w:val="a4"/>
        </w:rPr>
        <w:t>6. Заключительные положения.</w:t>
      </w:r>
      <w:r>
        <w:br/>
        <w:t>6.1. Настоящие Правила распространяются на территории школы и на все мероприятия, проводимые школой.</w:t>
      </w:r>
      <w:r>
        <w:br/>
        <w:t>6.2. Настоящие Правила размещаются на информационном стенде и официальном сайте Учреждения для всеобщего ознакомления.</w:t>
      </w:r>
    </w:p>
    <w:p w:rsidR="00286798" w:rsidRDefault="00286798" w:rsidP="00286798"/>
    <w:p w:rsidR="00BF42F0" w:rsidRPr="00286798" w:rsidRDefault="00BF42F0" w:rsidP="00286798">
      <w:pPr>
        <w:ind w:left="-426"/>
      </w:pPr>
    </w:p>
    <w:sectPr w:rsidR="00BF42F0" w:rsidRPr="00286798" w:rsidSect="00286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98"/>
    <w:rsid w:val="00286798"/>
    <w:rsid w:val="00461117"/>
    <w:rsid w:val="00B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86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9707</Characters>
  <Application>Microsoft Office Word</Application>
  <DocSecurity>0</DocSecurity>
  <Lines>80</Lines>
  <Paragraphs>22</Paragraphs>
  <ScaleCrop>false</ScaleCrop>
  <Company>Microsoft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2014-12-17T11:12:00Z</dcterms:created>
  <dcterms:modified xsi:type="dcterms:W3CDTF">2014-12-17T11:14:00Z</dcterms:modified>
</cp:coreProperties>
</file>